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es-ES_tradnl"/>
        </w:rPr>
        <w:t xml:space="preserve">Premios El Racimo </w:t>
      </w:r>
    </w:p>
    <w:p>
      <w:pPr>
        <w:pStyle w:val="Cuerpo"/>
        <w:jc w:val="center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es-ES_tradnl"/>
        </w:rPr>
        <w:t>Categor</w:t>
      </w:r>
      <w:r>
        <w:rPr>
          <w:rFonts w:ascii="Gill Sans" w:hAnsi="Gill Sans" w:hint="default"/>
          <w:sz w:val="28"/>
          <w:szCs w:val="28"/>
          <w:rtl w:val="0"/>
          <w:lang w:val="es-ES_tradnl"/>
        </w:rPr>
        <w:t>í</w:t>
      </w:r>
      <w:r>
        <w:rPr>
          <w:rFonts w:ascii="Gill Sans" w:hAnsi="Gill Sans"/>
          <w:sz w:val="28"/>
          <w:szCs w:val="28"/>
          <w:rtl w:val="0"/>
          <w:lang w:val="es-ES_tradnl"/>
        </w:rPr>
        <w:t xml:space="preserve">a: </w:t>
      </w:r>
      <w:r>
        <w:rPr>
          <w:rStyle w:val="Ninguno"/>
          <w:rFonts w:ascii="Gill Sans" w:hAnsi="Gill Sans"/>
          <w:outline w:val="0"/>
          <w:color w:val="ad1915"/>
          <w:sz w:val="28"/>
          <w:szCs w:val="28"/>
          <w:rtl w:val="0"/>
          <w:lang w:val="es-ES_tradnl"/>
          <w14:textFill>
            <w14:solidFill>
              <w14:srgbClr w14:val="AE1916"/>
            </w14:solidFill>
          </w14:textFill>
        </w:rPr>
        <w:t xml:space="preserve"> Mejor programa de bebidas el racimo</w:t>
      </w:r>
      <w:r>
        <w:rPr>
          <w:rFonts w:ascii="Gill Sans" w:hAnsi="Gill Sans"/>
          <w:sz w:val="28"/>
          <w:szCs w:val="28"/>
          <w:rtl w:val="0"/>
          <w:lang w:val="es-ES_tradnl"/>
        </w:rPr>
        <w:t xml:space="preserve"> </w:t>
      </w:r>
    </w:p>
    <w:p>
      <w:pPr>
        <w:pStyle w:val="Cuerpo"/>
        <w:jc w:val="center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es-ES_tradnl"/>
        </w:rPr>
        <w:t xml:space="preserve">Ficha de candidatura </w:t>
      </w:r>
    </w:p>
    <w:p>
      <w:pPr>
        <w:pStyle w:val="Cuerpo"/>
        <w:rPr>
          <w:rFonts w:ascii="Gill Sans" w:cs="Gill Sans" w:hAnsi="Gill Sans" w:eastAsia="Gill Sans"/>
          <w:sz w:val="22"/>
          <w:szCs w:val="22"/>
        </w:rPr>
      </w:pPr>
    </w:p>
    <w:tbl>
      <w:tblPr>
        <w:tblW w:w="962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71"/>
        <w:gridCol w:w="6956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Fonts w:ascii="Helvetica" w:hAnsi="Helvetica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 xml:space="preserve">Informacion requerida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>Completa tu informaci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 xml:space="preserve">n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Nombre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[Nombre del local]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Tipo establecimiento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[Escribe el tipo de establecimiento, por ejemplo: Bar, Restaurante, Cocteler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í</w:t>
            </w:r>
            <w:r>
              <w:rPr>
                <w:rFonts w:ascii="Helvetica" w:hAnsi="Helvetica"/>
                <w:i w:val="1"/>
                <w:iCs w:val="1"/>
                <w:rtl w:val="0"/>
              </w:rPr>
              <w:t>a, bodega,Catering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…</w:t>
            </w:r>
            <w:r>
              <w:rPr>
                <w:rFonts w:ascii="Helvetica" w:hAnsi="Helvetica"/>
                <w:i w:val="1"/>
                <w:iCs w:val="1"/>
                <w:rtl w:val="0"/>
              </w:rPr>
              <w:t>]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Pagina web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[Incluye la URL de la p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á</w:t>
            </w:r>
            <w:r>
              <w:rPr>
                <w:rFonts w:ascii="Helvetica" w:hAnsi="Helvetica"/>
                <w:i w:val="1"/>
                <w:iCs w:val="1"/>
                <w:rtl w:val="0"/>
              </w:rPr>
              <w:t>gina web de tu establecimiento]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Redes sociales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[Proporciona los enlaces a las redes sociales de tu establecimiento]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Introducci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[Presenta tu programa de bares y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los productos tradicionales de El Racimo crean un punto diferencial para tus clientes]</w:t>
            </w:r>
          </w:p>
        </w:tc>
      </w:tr>
      <w:tr>
        <w:tblPrEx>
          <w:shd w:val="clear" w:color="auto" w:fill="auto"/>
        </w:tblPrEx>
        <w:trPr>
          <w:trHeight w:val="44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Descripci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60"/>
              <w:left w:type="dxa" w:w="180"/>
              <w:bottom w:type="dxa" w:w="60"/>
              <w:right w:type="dxa" w:w="180"/>
            </w:tcMar>
            <w:vAlign w:val="top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[Proporciona informaci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n detallada de tu programa, destacando la integraci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n de productos tradicionales en el modelo de negocio]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Variedad de productos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[Destaca la diversidad de productos por categor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í</w:t>
            </w:r>
            <w:r>
              <w:rPr>
                <w:rFonts w:ascii="Helvetica" w:hAnsi="Helvetica"/>
                <w:i w:val="1"/>
                <w:iCs w:val="1"/>
                <w:rtl w:val="0"/>
              </w:rPr>
              <w:t>as, m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é</w:t>
            </w:r>
            <w:r>
              <w:rPr>
                <w:rFonts w:ascii="Helvetica" w:hAnsi="Helvetica"/>
                <w:i w:val="1"/>
                <w:iCs w:val="1"/>
                <w:rtl w:val="0"/>
              </w:rPr>
              <w:t>todos de elaboraci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n, tipos de uva, regiones...]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Carta de c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>cteles, maridaje o perfect server*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[Explica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integras productos tradicionales en tu carta de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cteles o les das valor a trav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é</w:t>
            </w:r>
            <w:r>
              <w:rPr>
                <w:rFonts w:ascii="Helvetica" w:hAnsi="Helvetica"/>
                <w:i w:val="1"/>
                <w:iCs w:val="1"/>
                <w:rtl w:val="0"/>
              </w:rPr>
              <w:t>s de su servicio. Detalla tipo de copa, temperatura, ritual...]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Maridajes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[Describe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integras las bebidas en tu propuesta de comida, ya sea a trav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é</w:t>
            </w:r>
            <w:r>
              <w:rPr>
                <w:rFonts w:ascii="Helvetica" w:hAnsi="Helvetica"/>
                <w:i w:val="1"/>
                <w:iCs w:val="1"/>
                <w:rtl w:val="0"/>
              </w:rPr>
              <w:t>s de men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ú</w:t>
            </w:r>
            <w:r>
              <w:rPr>
                <w:rFonts w:ascii="Helvetica" w:hAnsi="Helvetica"/>
                <w:i w:val="1"/>
                <w:iCs w:val="1"/>
                <w:rtl w:val="0"/>
              </w:rPr>
              <w:t>s espec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í</w:t>
            </w:r>
            <w:r>
              <w:rPr>
                <w:rFonts w:ascii="Helvetica" w:hAnsi="Helvetica"/>
                <w:i w:val="1"/>
                <w:iCs w:val="1"/>
                <w:rtl w:val="0"/>
              </w:rPr>
              <w:t>ficos, catas con quesos, chocolates...]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Programa educativos*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[Explica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favoreces el conocimiento y la difusi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de las bebidas tradicionales de El Racimo con tu programa]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Colaboradores y alianzas*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[Detalla si trabajas activamente con alguna bodega, marca u otro socio para amplificar el alcance y mejorar tus propuestas]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Experiencia de cliente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[Describe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 xml:space="preserve">mo creas experiencias 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ú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nicas alrededor de los productos tradicionales de El Racimo para tus clientes]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Innovaci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y originalidad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[Explica qu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 xml:space="preserve">é </w:t>
            </w:r>
            <w:r>
              <w:rPr>
                <w:rFonts w:ascii="Helvetica" w:hAnsi="Helvetica"/>
                <w:i w:val="1"/>
                <w:iCs w:val="1"/>
                <w:rtl w:val="0"/>
              </w:rPr>
              <w:t>haces de manera distinta en comparaci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con otros establecimientos. Resalta cualquier innovaci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en presentaci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n, servicio o promoci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Impacto en la comunidad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[Describe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impacta positivamente tu propuesta en distintas comunidades, como bartenders, someliers, productores...]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Premios y reconocimientos*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[Indica si has recibido premios o reconocimientos previos, ya sea vinculados o no a productos tradicionales de El Racimo]</w:t>
            </w:r>
          </w:p>
        </w:tc>
      </w:tr>
      <w:tr>
        <w:tblPrEx>
          <w:shd w:val="clear" w:color="auto" w:fill="auto"/>
        </w:tblPrEx>
        <w:trPr>
          <w:trHeight w:val="6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Conclusi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60"/>
              <w:left w:type="dxa" w:w="180"/>
              <w:bottom w:type="dxa" w:w="60"/>
              <w:right w:type="dxa" w:w="180"/>
            </w:tcMar>
            <w:vAlign w:val="top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[Cuenta por qu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 xml:space="preserve">é 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crees que tu programa merece el reconocimiento. Resume de manera convincente c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mo tu dedicaci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n ha creado un programa excepcional]</w:t>
            </w:r>
          </w:p>
        </w:tc>
      </w:tr>
    </w:tbl>
    <w:p>
      <w:pPr>
        <w:pStyle w:val="Por omisión"/>
        <w:bidi w:val="0"/>
        <w:ind w:left="0" w:right="0" w:firstLine="0"/>
        <w:jc w:val="left"/>
        <w:rPr>
          <w:rFonts w:ascii="Gill Sans" w:cs="Gill Sans" w:hAnsi="Gill Sans" w:eastAsia="Gill Sans"/>
          <w:rtl w:val="0"/>
        </w:rPr>
      </w:pPr>
    </w:p>
    <w:p>
      <w:pPr>
        <w:pStyle w:val="Estilo de tabla 2"/>
        <w:bidi w:val="0"/>
        <w:ind w:left="0" w:right="0" w:firstLine="0"/>
        <w:jc w:val="left"/>
        <w:rPr>
          <w:outline w:val="0"/>
          <w:color w:val="0d0d0d"/>
          <w:sz w:val="21"/>
          <w:szCs w:val="21"/>
          <w:rtl w:val="0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1"/>
          <w:szCs w:val="21"/>
          <w:rtl w:val="0"/>
          <w:lang w:val="es-ES_tradnl"/>
          <w14:textFill>
            <w14:solidFill>
              <w14:srgbClr w14:val="0D0D0D"/>
            </w14:solidFill>
          </w14:textFill>
        </w:rPr>
        <w:t>Nota: Los campos entre corchetes [ ] son espacios para que el candidato complete con su informaci</w:t>
      </w:r>
      <w:r>
        <w:rPr>
          <w:outline w:val="0"/>
          <w:color w:val="0d0d0d"/>
          <w:sz w:val="21"/>
          <w:szCs w:val="21"/>
          <w:rtl w:val="0"/>
          <w:lang w:val="es-ES_tradnl"/>
          <w14:textFill>
            <w14:solidFill>
              <w14:srgbClr w14:val="0D0D0D"/>
            </w14:solidFill>
          </w14:textFill>
        </w:rPr>
        <w:t>ó</w:t>
      </w:r>
      <w:r>
        <w:rPr>
          <w:outline w:val="0"/>
          <w:color w:val="0d0d0d"/>
          <w:sz w:val="21"/>
          <w:szCs w:val="21"/>
          <w:rtl w:val="0"/>
          <w14:textFill>
            <w14:solidFill>
              <w14:srgbClr w14:val="0D0D0D"/>
            </w14:solidFill>
          </w14:textFill>
        </w:rPr>
        <w:t>n.</w:t>
      </w:r>
    </w:p>
    <w:p>
      <w:pPr>
        <w:pStyle w:val="Estilo de tabla 2"/>
        <w:bidi w:val="0"/>
        <w:ind w:left="0" w:right="0" w:firstLine="0"/>
        <w:jc w:val="left"/>
        <w:rPr>
          <w:outline w:val="0"/>
          <w:color w:val="0d0d0d"/>
          <w:sz w:val="21"/>
          <w:szCs w:val="21"/>
          <w:rtl w:val="0"/>
          <w14:textFill>
            <w14:solidFill>
              <w14:srgbClr w14:val="0D0D0D"/>
            </w14:solidFill>
          </w14:textFill>
        </w:rPr>
      </w:pPr>
    </w:p>
    <w:p>
      <w:pPr>
        <w:pStyle w:val="Cuerpo"/>
        <w:rPr>
          <w:rFonts w:ascii="Gill Sans" w:cs="Gill Sans" w:hAnsi="Gill Sans" w:eastAsia="Gill Sans"/>
          <w:sz w:val="22"/>
          <w:szCs w:val="22"/>
        </w:rPr>
      </w:pPr>
      <w:r>
        <w:rPr>
          <w:rFonts w:ascii="Gill Sans" w:hAnsi="Gill Sans"/>
          <w:sz w:val="22"/>
          <w:szCs w:val="22"/>
          <w:rtl w:val="0"/>
          <w:lang w:val="es-ES_tradnl"/>
        </w:rPr>
        <w:t>* No cubrir alg</w:t>
      </w:r>
      <w:r>
        <w:rPr>
          <w:rFonts w:ascii="Gill Sans" w:hAnsi="Gill Sans" w:hint="default"/>
          <w:sz w:val="22"/>
          <w:szCs w:val="22"/>
          <w:rtl w:val="0"/>
          <w:lang w:val="es-ES_tradnl"/>
        </w:rPr>
        <w:t>ú</w:t>
      </w:r>
      <w:r>
        <w:rPr>
          <w:rFonts w:ascii="Gill Sans" w:hAnsi="Gill Sans"/>
          <w:sz w:val="22"/>
          <w:szCs w:val="22"/>
          <w:rtl w:val="0"/>
          <w:lang w:val="es-ES_tradnl"/>
        </w:rPr>
        <w:t>n punto de los que proponemos no es para nada excluyente, valoraremos el concepto global de la inclusi</w:t>
      </w:r>
      <w:r>
        <w:rPr>
          <w:rFonts w:ascii="Gill Sans" w:hAnsi="Gill Sans" w:hint="default"/>
          <w:sz w:val="22"/>
          <w:szCs w:val="22"/>
          <w:rtl w:val="0"/>
          <w:lang w:val="es-ES_tradnl"/>
        </w:rPr>
        <w:t>ó</w:t>
      </w:r>
      <w:r>
        <w:rPr>
          <w:rFonts w:ascii="Gill Sans" w:hAnsi="Gill Sans"/>
          <w:sz w:val="22"/>
          <w:szCs w:val="22"/>
          <w:rtl w:val="0"/>
          <w:lang w:val="es-ES_tradnl"/>
        </w:rPr>
        <w:t>n de estos productos en el modelo de negocio.</w:t>
      </w:r>
    </w:p>
    <w:p>
      <w:pPr>
        <w:pStyle w:val="Por omisión"/>
        <w:bidi w:val="0"/>
        <w:ind w:left="0" w:right="0" w:firstLine="0"/>
        <w:jc w:val="left"/>
        <w:rPr>
          <w:rFonts w:ascii="Gill Sans" w:cs="Gill Sans" w:hAnsi="Gill Sans" w:eastAsia="Gill Sans"/>
          <w:rtl w:val="0"/>
        </w:rPr>
      </w:pPr>
      <w:r>
        <w:rPr>
          <w:rFonts w:ascii="Gill Sans" w:hAnsi="Gill Sans"/>
          <w:rtl w:val="0"/>
          <w:lang w:val="es-ES_tradnl"/>
        </w:rPr>
        <w:t xml:space="preserve">Puede </w:t>
      </w:r>
      <w:r>
        <w:rPr>
          <w:rFonts w:ascii="Gill Sans" w:hAnsi="Gill Sans"/>
          <w:rtl w:val="0"/>
          <w:lang w:val="es-ES_tradnl"/>
        </w:rPr>
        <w:t>completar tu candidatura adjuntando m</w:t>
      </w:r>
      <w:r>
        <w:rPr>
          <w:rFonts w:ascii="Gill Sans" w:hAnsi="Gill Sans" w:hint="default"/>
          <w:rtl w:val="0"/>
          <w:lang w:val="es-ES_tradnl"/>
        </w:rPr>
        <w:t>á</w:t>
      </w:r>
      <w:r>
        <w:rPr>
          <w:rFonts w:ascii="Gill Sans" w:hAnsi="Gill Sans"/>
          <w:rtl w:val="0"/>
          <w:lang w:val="es-ES_tradnl"/>
        </w:rPr>
        <w:t>s detalles que piensen son relevantes, incluir fotograf</w:t>
      </w:r>
      <w:r>
        <w:rPr>
          <w:rFonts w:ascii="Gill Sans" w:hAnsi="Gill Sans" w:hint="default"/>
          <w:rtl w:val="0"/>
          <w:lang w:val="es-ES_tradnl"/>
        </w:rPr>
        <w:t>í</w:t>
      </w:r>
      <w:r>
        <w:rPr>
          <w:rFonts w:ascii="Gill Sans" w:hAnsi="Gill Sans"/>
          <w:rtl w:val="0"/>
          <w:lang w:val="es-ES_tradnl"/>
        </w:rPr>
        <w:t>as en este documento, subirlas en formato pdf o jpg, o enviarlas a la direcci</w:t>
      </w:r>
      <w:r>
        <w:rPr>
          <w:rFonts w:ascii="Gill Sans" w:hAnsi="Gill Sans" w:hint="default"/>
          <w:rtl w:val="0"/>
          <w:lang w:val="es-ES_tradnl"/>
        </w:rPr>
        <w:t>ó</w:t>
      </w:r>
      <w:r>
        <w:rPr>
          <w:rFonts w:ascii="Gill Sans" w:hAnsi="Gill Sans"/>
          <w:rtl w:val="0"/>
          <w:lang w:val="es-ES_tradnl"/>
        </w:rPr>
        <w:t xml:space="preserve">n </w:t>
      </w:r>
      <w:r>
        <w:rPr>
          <w:rFonts w:ascii="Gill Sans" w:hAnsi="Gill Sans" w:hint="default"/>
          <w:rtl w:val="0"/>
          <w:lang w:val="es-ES_tradnl"/>
        </w:rPr>
        <w:t xml:space="preserve">… </w:t>
      </w:r>
      <w:r>
        <w:rPr>
          <w:rFonts w:ascii="Gill Sans" w:hAnsi="Gill Sans"/>
          <w:rtl w:val="0"/>
          <w:lang w:val="es-ES_tradnl"/>
        </w:rPr>
        <w:t>. Tambi</w:t>
      </w:r>
      <w:r>
        <w:rPr>
          <w:rFonts w:ascii="Gill Sans" w:hAnsi="Gill Sans" w:hint="default"/>
          <w:rtl w:val="0"/>
          <w:lang w:val="es-ES_tradnl"/>
        </w:rPr>
        <w:t>é</w:t>
      </w:r>
      <w:r>
        <w:rPr>
          <w:rFonts w:ascii="Gill Sans" w:hAnsi="Gill Sans"/>
          <w:rtl w:val="0"/>
          <w:lang w:val="es-ES_tradnl"/>
        </w:rPr>
        <w:t>n puedes a</w:t>
      </w:r>
      <w:r>
        <w:rPr>
          <w:rFonts w:ascii="Gill Sans" w:hAnsi="Gill Sans" w:hint="default"/>
          <w:rtl w:val="0"/>
          <w:lang w:val="es-ES_tradnl"/>
        </w:rPr>
        <w:t>ñ</w:t>
      </w:r>
      <w:r>
        <w:rPr>
          <w:rFonts w:ascii="Gill Sans" w:hAnsi="Gill Sans"/>
          <w:rtl w:val="0"/>
          <w:lang w:val="es-ES_tradnl"/>
        </w:rPr>
        <w:t xml:space="preserve">adir en el documento enlaces a videos del local o testimonios. </w:t>
      </w:r>
    </w:p>
    <w:p>
      <w:pPr>
        <w:pStyle w:val="Por omisión"/>
        <w:bidi w:val="0"/>
        <w:ind w:left="0" w:right="0" w:firstLine="0"/>
        <w:jc w:val="left"/>
        <w:rPr>
          <w:rtl w:val="0"/>
        </w:rPr>
      </w:pPr>
      <w:r>
        <w:rPr>
          <w:rFonts w:ascii="Gill Sans" w:hAnsi="Gill Sans"/>
          <w:rtl w:val="0"/>
          <w:lang w:val="es-ES_tradnl"/>
        </w:rPr>
        <w:t xml:space="preserve">Enviar todo al mail </w:t>
      </w:r>
      <w:r>
        <w:rPr>
          <w:rFonts w:ascii="Gill Sans" w:hAnsi="Gill Sans" w:hint="default"/>
          <w:rtl w:val="0"/>
          <w:lang w:val="es-ES_tradnl"/>
        </w:rPr>
        <w:t xml:space="preserve">… </w:t>
      </w:r>
      <w:r>
        <w:rPr>
          <w:rFonts w:ascii="Gill Sans" w:hAnsi="Gill Sans"/>
          <w:rtl w:val="0"/>
          <w:lang w:val="es-ES_tradnl"/>
        </w:rPr>
        <w:t xml:space="preserve">con el asusto PREMIO MEJOR PROGRAMA DE BAR y el nombre de su establecimiento.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